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487F" w14:textId="77777777" w:rsidR="00B354E5" w:rsidRDefault="00B354E5" w:rsidP="001B6274">
      <w:pPr>
        <w:jc w:val="center"/>
        <w:rPr>
          <w:rFonts w:ascii="Franklin Gothic Book" w:hAnsi="Franklin Gothic Book"/>
          <w:b/>
          <w:bCs/>
        </w:rPr>
      </w:pPr>
    </w:p>
    <w:p w14:paraId="7AF64F9A" w14:textId="2D9D26C3" w:rsidR="003C3185" w:rsidRPr="007841E1" w:rsidRDefault="001B6274" w:rsidP="003C3185">
      <w:pPr>
        <w:jc w:val="center"/>
        <w:rPr>
          <w:rFonts w:ascii="Franklin Gothic Book" w:hAnsi="Franklin Gothic Book"/>
          <w:b/>
          <w:bCs/>
        </w:rPr>
      </w:pPr>
      <w:r w:rsidRPr="007841E1">
        <w:rPr>
          <w:rFonts w:ascii="Franklin Gothic Book" w:hAnsi="Franklin Gothic Book"/>
          <w:b/>
          <w:bCs/>
        </w:rPr>
        <w:t>G</w:t>
      </w:r>
      <w:r w:rsidR="006756F5" w:rsidRPr="007841E1">
        <w:rPr>
          <w:rFonts w:ascii="Franklin Gothic Book" w:hAnsi="Franklin Gothic Book"/>
          <w:b/>
          <w:bCs/>
        </w:rPr>
        <w:t>lobal Laboratory Leadership Programme</w:t>
      </w:r>
    </w:p>
    <w:p w14:paraId="026CF5D7" w14:textId="629AE590" w:rsidR="00384B1B" w:rsidRDefault="001B6274" w:rsidP="00C837B2">
      <w:pPr>
        <w:jc w:val="center"/>
        <w:rPr>
          <w:rFonts w:ascii="Franklin Gothic Book" w:hAnsi="Franklin Gothic Book"/>
          <w:b/>
          <w:bCs/>
        </w:rPr>
      </w:pPr>
      <w:r w:rsidRPr="007841E1">
        <w:rPr>
          <w:rFonts w:ascii="Franklin Gothic Book" w:hAnsi="Franklin Gothic Book"/>
          <w:b/>
          <w:bCs/>
        </w:rPr>
        <w:t>Training of Trainers and Mentors</w:t>
      </w:r>
      <w:r w:rsidR="00043974">
        <w:rPr>
          <w:rFonts w:ascii="Franklin Gothic Book" w:hAnsi="Franklin Gothic Book"/>
          <w:b/>
          <w:bCs/>
        </w:rPr>
        <w:t xml:space="preserve"> </w:t>
      </w:r>
      <w:r w:rsidR="00384B1B" w:rsidRPr="007841E1">
        <w:rPr>
          <w:rFonts w:ascii="Franklin Gothic Book" w:hAnsi="Franklin Gothic Book"/>
          <w:b/>
          <w:bCs/>
        </w:rPr>
        <w:t>Presenter</w:t>
      </w:r>
      <w:r w:rsidR="00B354E5">
        <w:rPr>
          <w:rFonts w:ascii="Franklin Gothic Book" w:hAnsi="Franklin Gothic Book"/>
          <w:b/>
          <w:bCs/>
        </w:rPr>
        <w:t xml:space="preserve"> F</w:t>
      </w:r>
      <w:r w:rsidR="00384B1B" w:rsidRPr="007841E1">
        <w:rPr>
          <w:rFonts w:ascii="Franklin Gothic Book" w:hAnsi="Franklin Gothic Book"/>
          <w:b/>
          <w:bCs/>
        </w:rPr>
        <w:t>eedback</w:t>
      </w:r>
    </w:p>
    <w:p w14:paraId="352D6BF3" w14:textId="53F05615" w:rsidR="00225DDC" w:rsidRPr="00A7233D" w:rsidRDefault="00A7233D" w:rsidP="00A7233D">
      <w:pPr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 xml:space="preserve">Complete a </w:t>
      </w:r>
      <w:r w:rsidR="00E657CE">
        <w:rPr>
          <w:rFonts w:ascii="Franklin Gothic Book" w:hAnsi="Franklin Gothic Book"/>
          <w:sz w:val="20"/>
          <w:szCs w:val="20"/>
        </w:rPr>
        <w:t xml:space="preserve">feedback form for each module </w:t>
      </w:r>
      <w:r w:rsidR="004C47A3">
        <w:rPr>
          <w:rFonts w:ascii="Franklin Gothic Book" w:hAnsi="Franklin Gothic Book"/>
          <w:sz w:val="20"/>
          <w:szCs w:val="20"/>
        </w:rPr>
        <w:t xml:space="preserve">presenter </w:t>
      </w:r>
      <w:r w:rsidR="00225DDC">
        <w:rPr>
          <w:rFonts w:ascii="Franklin Gothic Book" w:hAnsi="Franklin Gothic Book"/>
          <w:sz w:val="20"/>
          <w:szCs w:val="20"/>
        </w:rPr>
        <w:t xml:space="preserve">during the Training of Trainers and Mentors </w:t>
      </w:r>
      <w:proofErr w:type="gramStart"/>
      <w:r w:rsidR="00225DDC">
        <w:rPr>
          <w:rFonts w:ascii="Franklin Gothic Book" w:hAnsi="Franklin Gothic Book"/>
          <w:sz w:val="20"/>
          <w:szCs w:val="20"/>
        </w:rPr>
        <w:t>teach back</w:t>
      </w:r>
      <w:proofErr w:type="gramEnd"/>
      <w:r w:rsidR="00225DDC">
        <w:rPr>
          <w:rFonts w:ascii="Franklin Gothic Book" w:hAnsi="Franklin Gothic Book"/>
          <w:sz w:val="20"/>
          <w:szCs w:val="20"/>
        </w:rPr>
        <w:t xml:space="preserve"> session.</w:t>
      </w:r>
    </w:p>
    <w:tbl>
      <w:tblPr>
        <w:tblStyle w:val="TableGrid"/>
        <w:tblW w:w="12955" w:type="dxa"/>
        <w:tblLook w:val="04A0" w:firstRow="1" w:lastRow="0" w:firstColumn="1" w:lastColumn="0" w:noHBand="0" w:noVBand="1"/>
      </w:tblPr>
      <w:tblGrid>
        <w:gridCol w:w="2155"/>
        <w:gridCol w:w="4902"/>
        <w:gridCol w:w="1404"/>
        <w:gridCol w:w="1618"/>
        <w:gridCol w:w="1528"/>
        <w:gridCol w:w="1348"/>
      </w:tblGrid>
      <w:tr w:rsidR="003C3185" w14:paraId="5C914588" w14:textId="77777777" w:rsidTr="00225DDC">
        <w:tc>
          <w:tcPr>
            <w:tcW w:w="2155" w:type="dxa"/>
          </w:tcPr>
          <w:p w14:paraId="6B44D4D6" w14:textId="09CDB111" w:rsidR="003C3185" w:rsidRDefault="003C3185" w:rsidP="003C318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</w:rPr>
            </w:pPr>
            <w:r w:rsidRPr="003C3185">
              <w:rPr>
                <w:rFonts w:ascii="Franklin Gothic Book" w:hAnsi="Franklin Gothic Book"/>
                <w:b/>
                <w:bCs/>
                <w:sz w:val="20"/>
                <w:szCs w:val="20"/>
              </w:rPr>
              <w:t>Presenter Name:</w:t>
            </w:r>
          </w:p>
        </w:tc>
        <w:tc>
          <w:tcPr>
            <w:tcW w:w="10795" w:type="dxa"/>
            <w:gridSpan w:val="5"/>
          </w:tcPr>
          <w:p w14:paraId="4AA5FABF" w14:textId="77777777" w:rsidR="003C3185" w:rsidRDefault="003C3185" w:rsidP="003C3185">
            <w:pPr>
              <w:rPr>
                <w:rFonts w:ascii="Franklin Gothic Book" w:hAnsi="Franklin Gothic Book"/>
                <w:b/>
                <w:bCs/>
              </w:rPr>
            </w:pPr>
          </w:p>
        </w:tc>
      </w:tr>
      <w:tr w:rsidR="005873D8" w:rsidRPr="00C837B2" w14:paraId="28010C5F" w14:textId="77777777" w:rsidTr="00225DDC">
        <w:tc>
          <w:tcPr>
            <w:tcW w:w="7057" w:type="dxa"/>
            <w:gridSpan w:val="2"/>
            <w:shd w:val="clear" w:color="auto" w:fill="A6A6A6" w:themeFill="background1" w:themeFillShade="A6"/>
          </w:tcPr>
          <w:p w14:paraId="7A653720" w14:textId="77777777" w:rsidR="008D6FF1" w:rsidRPr="00C837B2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A6A6A6" w:themeFill="background1" w:themeFillShade="A6"/>
          </w:tcPr>
          <w:p w14:paraId="1800BC91" w14:textId="1FA4B632" w:rsidR="008D6FF1" w:rsidRPr="00C837B2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C837B2">
              <w:rPr>
                <w:rFonts w:ascii="Franklin Gothic Book" w:hAnsi="Franklin Gothic Book"/>
                <w:b/>
                <w:bCs/>
                <w:sz w:val="20"/>
                <w:szCs w:val="20"/>
              </w:rPr>
              <w:t>Fully demonstrated</w:t>
            </w:r>
          </w:p>
        </w:tc>
        <w:tc>
          <w:tcPr>
            <w:tcW w:w="1618" w:type="dxa"/>
            <w:shd w:val="clear" w:color="auto" w:fill="A6A6A6" w:themeFill="background1" w:themeFillShade="A6"/>
          </w:tcPr>
          <w:p w14:paraId="6F4EB68D" w14:textId="4812B439" w:rsidR="008D6FF1" w:rsidRPr="00501092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501092">
              <w:rPr>
                <w:rFonts w:ascii="Franklin Gothic Book" w:hAnsi="Franklin Gothic Book"/>
                <w:b/>
                <w:bCs/>
                <w:sz w:val="20"/>
                <w:szCs w:val="20"/>
              </w:rPr>
              <w:t>Partially demonstrated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14:paraId="39BE420C" w14:textId="5A7F33CD" w:rsidR="008D6FF1" w:rsidRPr="00C837B2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C837B2">
              <w:rPr>
                <w:rFonts w:ascii="Franklin Gothic Book" w:hAnsi="Franklin Gothic Book"/>
                <w:b/>
                <w:bCs/>
                <w:sz w:val="20"/>
                <w:szCs w:val="20"/>
              </w:rPr>
              <w:t>Did not demonstrate</w:t>
            </w:r>
          </w:p>
        </w:tc>
        <w:tc>
          <w:tcPr>
            <w:tcW w:w="1348" w:type="dxa"/>
            <w:shd w:val="clear" w:color="auto" w:fill="A6A6A6" w:themeFill="background1" w:themeFillShade="A6"/>
          </w:tcPr>
          <w:p w14:paraId="52F8A5E4" w14:textId="3F746C06" w:rsidR="008D6FF1" w:rsidRPr="00C837B2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C837B2">
              <w:rPr>
                <w:rFonts w:ascii="Franklin Gothic Book" w:hAnsi="Franklin Gothic Book"/>
                <w:b/>
                <w:bCs/>
                <w:sz w:val="20"/>
                <w:szCs w:val="20"/>
              </w:rPr>
              <w:t>Not applicable</w:t>
            </w:r>
          </w:p>
        </w:tc>
      </w:tr>
      <w:tr w:rsidR="001D717C" w14:paraId="6EEC64BE" w14:textId="77777777" w:rsidTr="00225DDC">
        <w:tc>
          <w:tcPr>
            <w:tcW w:w="12955" w:type="dxa"/>
            <w:gridSpan w:val="6"/>
            <w:shd w:val="clear" w:color="auto" w:fill="D9D9D9" w:themeFill="background1" w:themeFillShade="D9"/>
          </w:tcPr>
          <w:p w14:paraId="30EC28F7" w14:textId="7B0FBDC4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b/>
                <w:bCs/>
                <w:sz w:val="20"/>
                <w:szCs w:val="20"/>
              </w:rPr>
              <w:t>During the session, the presenter:</w:t>
            </w:r>
          </w:p>
        </w:tc>
      </w:tr>
      <w:tr w:rsidR="005873D8" w14:paraId="70527960" w14:textId="77777777" w:rsidTr="00225DDC">
        <w:tc>
          <w:tcPr>
            <w:tcW w:w="7057" w:type="dxa"/>
            <w:gridSpan w:val="2"/>
          </w:tcPr>
          <w:p w14:paraId="7DE1C521" w14:textId="2C68D7DF" w:rsidR="008D6FF1" w:rsidRPr="007841E1" w:rsidRDefault="005873D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A</w:t>
            </w:r>
            <w:r w:rsidR="001D717C" w:rsidRPr="007841E1">
              <w:rPr>
                <w:rFonts w:ascii="Franklin Gothic Book" w:hAnsi="Franklin Gothic Book"/>
                <w:sz w:val="20"/>
                <w:szCs w:val="20"/>
              </w:rPr>
              <w:t>ppeared prepared to facilitate content</w:t>
            </w:r>
          </w:p>
        </w:tc>
        <w:tc>
          <w:tcPr>
            <w:tcW w:w="1404" w:type="dxa"/>
          </w:tcPr>
          <w:p w14:paraId="595489C8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1B36B52B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1CD10199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19370F4B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5873D8" w14:paraId="4912B931" w14:textId="77777777" w:rsidTr="00225DDC">
        <w:tc>
          <w:tcPr>
            <w:tcW w:w="7057" w:type="dxa"/>
            <w:gridSpan w:val="2"/>
          </w:tcPr>
          <w:p w14:paraId="27073C81" w14:textId="79841F1F" w:rsidR="008D6FF1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Adapted the content of the module to the presenter's country context</w:t>
            </w:r>
          </w:p>
        </w:tc>
        <w:tc>
          <w:tcPr>
            <w:tcW w:w="1404" w:type="dxa"/>
          </w:tcPr>
          <w:p w14:paraId="5BA8F89A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7C5620AE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F30B344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5A59FB83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5873D8" w14:paraId="69D5A2D2" w14:textId="77777777" w:rsidTr="00225DDC">
        <w:tc>
          <w:tcPr>
            <w:tcW w:w="7057" w:type="dxa"/>
            <w:gridSpan w:val="2"/>
          </w:tcPr>
          <w:p w14:paraId="6E575627" w14:textId="6204A498" w:rsidR="008D6FF1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Demonstrated sound knowledge of the technical area covered.</w:t>
            </w:r>
          </w:p>
        </w:tc>
        <w:tc>
          <w:tcPr>
            <w:tcW w:w="1404" w:type="dxa"/>
          </w:tcPr>
          <w:p w14:paraId="27910FB4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031437D9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9AF2FF0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10CED532" w14:textId="77777777" w:rsidR="008D6FF1" w:rsidRPr="007841E1" w:rsidRDefault="008D6FF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5873D8" w14:paraId="7AEA70AB" w14:textId="77777777" w:rsidTr="00225DDC">
        <w:tc>
          <w:tcPr>
            <w:tcW w:w="7057" w:type="dxa"/>
            <w:gridSpan w:val="2"/>
          </w:tcPr>
          <w:p w14:paraId="0A47B284" w14:textId="2356806B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Provided technically accurate and clear responses to questions raised.</w:t>
            </w:r>
          </w:p>
        </w:tc>
        <w:tc>
          <w:tcPr>
            <w:tcW w:w="1404" w:type="dxa"/>
          </w:tcPr>
          <w:p w14:paraId="7B981A56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153751C7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648EE94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36F5487B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5873D8" w14:paraId="0F669562" w14:textId="77777777" w:rsidTr="00225DDC">
        <w:tc>
          <w:tcPr>
            <w:tcW w:w="7057" w:type="dxa"/>
            <w:gridSpan w:val="2"/>
          </w:tcPr>
          <w:p w14:paraId="45DE4A2D" w14:textId="4F45D453" w:rsidR="001D717C" w:rsidRPr="007841E1" w:rsidRDefault="008F548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Presented</w:t>
            </w:r>
            <w:r w:rsidR="001D717C" w:rsidRPr="007841E1">
              <w:rPr>
                <w:rFonts w:ascii="Franklin Gothic Book" w:hAnsi="Franklin Gothic Book"/>
                <w:sz w:val="20"/>
                <w:szCs w:val="20"/>
              </w:rPr>
              <w:t xml:space="preserve"> the material</w:t>
            </w:r>
            <w:r w:rsidRPr="007841E1">
              <w:rPr>
                <w:rFonts w:ascii="Franklin Gothic Book" w:hAnsi="Franklin Gothic Book"/>
                <w:sz w:val="20"/>
                <w:szCs w:val="20"/>
              </w:rPr>
              <w:t xml:space="preserve"> clearly and</w:t>
            </w:r>
            <w:r w:rsidR="001D717C" w:rsidRPr="007841E1">
              <w:rPr>
                <w:rFonts w:ascii="Franklin Gothic Book" w:hAnsi="Franklin Gothic Book"/>
                <w:sz w:val="20"/>
                <w:szCs w:val="20"/>
              </w:rPr>
              <w:t xml:space="preserve"> in a logical manner</w:t>
            </w:r>
          </w:p>
        </w:tc>
        <w:tc>
          <w:tcPr>
            <w:tcW w:w="1404" w:type="dxa"/>
          </w:tcPr>
          <w:p w14:paraId="7BD07DC8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08764EE8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DBDC777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3499E803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717C" w14:paraId="79DA499C" w14:textId="77777777" w:rsidTr="00225DDC">
        <w:tc>
          <w:tcPr>
            <w:tcW w:w="12955" w:type="dxa"/>
            <w:gridSpan w:val="6"/>
            <w:shd w:val="clear" w:color="auto" w:fill="D9D9D9" w:themeFill="background1" w:themeFillShade="D9"/>
          </w:tcPr>
          <w:p w14:paraId="42956F44" w14:textId="71D68D6B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b/>
                <w:bCs/>
                <w:sz w:val="20"/>
                <w:szCs w:val="20"/>
              </w:rPr>
              <w:t>During the session, the presenter followed best facilitation practices including</w:t>
            </w:r>
          </w:p>
        </w:tc>
      </w:tr>
      <w:tr w:rsidR="000C3785" w14:paraId="5577B4EC" w14:textId="77777777" w:rsidTr="00225DDC">
        <w:tc>
          <w:tcPr>
            <w:tcW w:w="7057" w:type="dxa"/>
            <w:gridSpan w:val="2"/>
          </w:tcPr>
          <w:p w14:paraId="1D9FEB82" w14:textId="4DB5560E" w:rsidR="001D717C" w:rsidRPr="007841E1" w:rsidRDefault="001D717C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Introduced her/himself, introduced the learning objectives </w:t>
            </w:r>
          </w:p>
        </w:tc>
        <w:tc>
          <w:tcPr>
            <w:tcW w:w="1404" w:type="dxa"/>
          </w:tcPr>
          <w:p w14:paraId="1B1AA349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67F6DED1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4CED3B8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0D9CDA84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5873D8" w14:paraId="3816DA59" w14:textId="77777777" w:rsidTr="00225DDC">
        <w:tc>
          <w:tcPr>
            <w:tcW w:w="7057" w:type="dxa"/>
            <w:gridSpan w:val="2"/>
          </w:tcPr>
          <w:p w14:paraId="70CD6647" w14:textId="6251DAD1" w:rsidR="005873D8" w:rsidRPr="007841E1" w:rsidRDefault="005873D8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Managed the time allotted to the session (+ or – 5 minutes maximum)</w:t>
            </w:r>
          </w:p>
        </w:tc>
        <w:tc>
          <w:tcPr>
            <w:tcW w:w="1404" w:type="dxa"/>
          </w:tcPr>
          <w:p w14:paraId="12D9B1D9" w14:textId="77777777" w:rsidR="005873D8" w:rsidRPr="007841E1" w:rsidRDefault="005873D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48895A4" w14:textId="77777777" w:rsidR="005873D8" w:rsidRPr="007841E1" w:rsidRDefault="005873D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6E19D2E" w14:textId="77777777" w:rsidR="005873D8" w:rsidRPr="007841E1" w:rsidRDefault="005873D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5857B711" w14:textId="77777777" w:rsidR="005873D8" w:rsidRPr="007841E1" w:rsidRDefault="005873D8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C3785" w14:paraId="5A19E8E1" w14:textId="77777777" w:rsidTr="00225DDC">
        <w:tc>
          <w:tcPr>
            <w:tcW w:w="7057" w:type="dxa"/>
            <w:gridSpan w:val="2"/>
          </w:tcPr>
          <w:p w14:paraId="5F6A951D" w14:textId="31F011C5" w:rsidR="001D717C" w:rsidRPr="007841E1" w:rsidRDefault="001D717C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Spoke clearly and maintained eye contact with participants.</w:t>
            </w:r>
          </w:p>
        </w:tc>
        <w:tc>
          <w:tcPr>
            <w:tcW w:w="1404" w:type="dxa"/>
          </w:tcPr>
          <w:p w14:paraId="16E76A15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6DD545C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3FA381F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147C9EA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C3785" w14:paraId="00D4394E" w14:textId="77777777" w:rsidTr="00225DDC">
        <w:tc>
          <w:tcPr>
            <w:tcW w:w="7057" w:type="dxa"/>
            <w:gridSpan w:val="2"/>
          </w:tcPr>
          <w:p w14:paraId="5FCA03F6" w14:textId="082AE726" w:rsidR="001D717C" w:rsidRPr="007841E1" w:rsidRDefault="001D717C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Engaged participants prompting them to respond to questions/share their experiences</w:t>
            </w:r>
          </w:p>
        </w:tc>
        <w:tc>
          <w:tcPr>
            <w:tcW w:w="1404" w:type="dxa"/>
          </w:tcPr>
          <w:p w14:paraId="6406E163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770177D1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0E5E7980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5967DE9E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C3785" w14:paraId="6EEDEEC1" w14:textId="77777777" w:rsidTr="00225DDC">
        <w:tc>
          <w:tcPr>
            <w:tcW w:w="7057" w:type="dxa"/>
            <w:gridSpan w:val="2"/>
          </w:tcPr>
          <w:p w14:paraId="5522F20E" w14:textId="5BD20C71" w:rsidR="001D717C" w:rsidRPr="007841E1" w:rsidRDefault="001D717C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Stimulated the group dynamics including managing difficult participants</w:t>
            </w:r>
          </w:p>
        </w:tc>
        <w:tc>
          <w:tcPr>
            <w:tcW w:w="1404" w:type="dxa"/>
          </w:tcPr>
          <w:p w14:paraId="38ACDC07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5A81C352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F2F0545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09E9F1CD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C3785" w14:paraId="1D4B24C9" w14:textId="77777777" w:rsidTr="00225DDC">
        <w:tc>
          <w:tcPr>
            <w:tcW w:w="7057" w:type="dxa"/>
            <w:gridSpan w:val="2"/>
          </w:tcPr>
          <w:p w14:paraId="11DD59E7" w14:textId="651066E6" w:rsidR="001D717C" w:rsidRPr="007841E1" w:rsidRDefault="00082F91" w:rsidP="00B354E5">
            <w:pPr>
              <w:spacing w:beforeLines="20" w:before="48" w:afterLines="20" w:after="48"/>
              <w:ind w:left="60"/>
              <w:rPr>
                <w:rFonts w:ascii="Franklin Gothic Book" w:hAnsi="Franklin Gothic Book"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sz w:val="20"/>
                <w:szCs w:val="20"/>
              </w:rPr>
              <w:t>Summarized key points at the end of the session.</w:t>
            </w:r>
          </w:p>
        </w:tc>
        <w:tc>
          <w:tcPr>
            <w:tcW w:w="1404" w:type="dxa"/>
          </w:tcPr>
          <w:p w14:paraId="73CEB4C7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18" w:type="dxa"/>
          </w:tcPr>
          <w:p w14:paraId="5BFA2988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528" w:type="dxa"/>
          </w:tcPr>
          <w:p w14:paraId="27182E55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348" w:type="dxa"/>
          </w:tcPr>
          <w:p w14:paraId="65B64A3E" w14:textId="77777777" w:rsidR="001D717C" w:rsidRPr="007841E1" w:rsidRDefault="001D717C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82F91" w14:paraId="413DA44D" w14:textId="77777777" w:rsidTr="00225DDC">
        <w:tc>
          <w:tcPr>
            <w:tcW w:w="12955" w:type="dxa"/>
            <w:gridSpan w:val="6"/>
            <w:shd w:val="clear" w:color="auto" w:fill="D9D9D9" w:themeFill="background1" w:themeFillShade="D9"/>
          </w:tcPr>
          <w:p w14:paraId="6D49BF52" w14:textId="16C49E15" w:rsidR="00082F91" w:rsidRPr="007841E1" w:rsidRDefault="00082F91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b/>
                <w:bCs/>
                <w:sz w:val="20"/>
                <w:szCs w:val="20"/>
              </w:rPr>
              <w:t>What were the presenter's strength(s)? Provide at least one. </w:t>
            </w:r>
          </w:p>
        </w:tc>
      </w:tr>
      <w:tr w:rsidR="00082F91" w14:paraId="460D8B13" w14:textId="77777777" w:rsidTr="00225DDC">
        <w:tc>
          <w:tcPr>
            <w:tcW w:w="12955" w:type="dxa"/>
            <w:gridSpan w:val="6"/>
          </w:tcPr>
          <w:p w14:paraId="287FB348" w14:textId="77777777" w:rsidR="00082F91" w:rsidRPr="007841E1" w:rsidRDefault="00082F9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82F91" w14:paraId="51810A96" w14:textId="77777777" w:rsidTr="00225DDC">
        <w:tc>
          <w:tcPr>
            <w:tcW w:w="12955" w:type="dxa"/>
            <w:gridSpan w:val="6"/>
            <w:shd w:val="clear" w:color="auto" w:fill="D9D9D9" w:themeFill="background1" w:themeFillShade="D9"/>
          </w:tcPr>
          <w:p w14:paraId="3152D34D" w14:textId="09516E3D" w:rsidR="00082F91" w:rsidRPr="007841E1" w:rsidRDefault="00082F91" w:rsidP="00B354E5">
            <w:pPr>
              <w:spacing w:beforeLines="20" w:before="48" w:afterLines="20" w:after="48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7841E1">
              <w:rPr>
                <w:rFonts w:ascii="Franklin Gothic Book" w:hAnsi="Franklin Gothic Book"/>
                <w:b/>
                <w:bCs/>
                <w:sz w:val="20"/>
                <w:szCs w:val="20"/>
              </w:rPr>
              <w:t>What areas should the presenter focus on improving? Provide at least one area.</w:t>
            </w:r>
          </w:p>
        </w:tc>
      </w:tr>
      <w:tr w:rsidR="00082F91" w14:paraId="70FE31DD" w14:textId="77777777" w:rsidTr="00225DDC">
        <w:tc>
          <w:tcPr>
            <w:tcW w:w="12955" w:type="dxa"/>
            <w:gridSpan w:val="6"/>
          </w:tcPr>
          <w:p w14:paraId="5556761E" w14:textId="77777777" w:rsidR="00082F91" w:rsidRPr="007841E1" w:rsidRDefault="00082F91" w:rsidP="00B354E5">
            <w:pPr>
              <w:spacing w:beforeLines="20" w:before="48" w:afterLines="20" w:after="48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</w:tbl>
    <w:p w14:paraId="117DE7A3" w14:textId="77777777" w:rsidR="00845316" w:rsidRPr="00845316" w:rsidRDefault="00845316" w:rsidP="00043974"/>
    <w:sectPr w:rsidR="00845316" w:rsidRPr="00845316" w:rsidSect="00082F91">
      <w:headerReference w:type="default" r:id="rId10"/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D0FFA" w14:textId="77777777" w:rsidR="00A70294" w:rsidRDefault="00A70294" w:rsidP="00F96A99">
      <w:pPr>
        <w:spacing w:after="0" w:line="240" w:lineRule="auto"/>
      </w:pPr>
      <w:r>
        <w:separator/>
      </w:r>
    </w:p>
  </w:endnote>
  <w:endnote w:type="continuationSeparator" w:id="0">
    <w:p w14:paraId="4E0ED8F7" w14:textId="77777777" w:rsidR="00A70294" w:rsidRDefault="00A70294" w:rsidP="00F9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D40C8" w14:textId="3452B922" w:rsidR="003F0CF3" w:rsidRPr="00A2492F" w:rsidRDefault="003F0CF3">
    <w:pPr>
      <w:pStyle w:val="Footer"/>
      <w:rPr>
        <w:rFonts w:ascii="Franklin Gothic Book" w:hAnsi="Franklin Gothic Book"/>
        <w:sz w:val="16"/>
        <w:szCs w:val="16"/>
      </w:rPr>
    </w:pPr>
    <w:r w:rsidRPr="00A2492F">
      <w:rPr>
        <w:rFonts w:ascii="Franklin Gothic Book" w:hAnsi="Franklin Gothic Book"/>
        <w:sz w:val="16"/>
        <w:szCs w:val="16"/>
      </w:rPr>
      <w:t xml:space="preserve">GLLP </w:t>
    </w:r>
    <w:r w:rsidR="00A2492F" w:rsidRPr="00A2492F">
      <w:rPr>
        <w:rFonts w:ascii="Franklin Gothic Book" w:hAnsi="Franklin Gothic Book"/>
        <w:sz w:val="16"/>
        <w:szCs w:val="16"/>
      </w:rPr>
      <w:t>TOT</w:t>
    </w:r>
    <w:r w:rsidR="0031438D">
      <w:rPr>
        <w:rFonts w:ascii="Franklin Gothic Book" w:hAnsi="Franklin Gothic Book"/>
        <w:sz w:val="16"/>
        <w:szCs w:val="16"/>
      </w:rPr>
      <w:t>&amp;</w:t>
    </w:r>
    <w:r w:rsidR="00A2492F" w:rsidRPr="00A2492F">
      <w:rPr>
        <w:rFonts w:ascii="Franklin Gothic Book" w:hAnsi="Franklin Gothic Book"/>
        <w:sz w:val="16"/>
        <w:szCs w:val="16"/>
      </w:rPr>
      <w:t>M Presenter feedback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F9A8" w14:textId="77777777" w:rsidR="00A70294" w:rsidRDefault="00A70294" w:rsidP="00F96A99">
      <w:pPr>
        <w:spacing w:after="0" w:line="240" w:lineRule="auto"/>
      </w:pPr>
      <w:r>
        <w:separator/>
      </w:r>
    </w:p>
  </w:footnote>
  <w:footnote w:type="continuationSeparator" w:id="0">
    <w:p w14:paraId="4ADBC894" w14:textId="77777777" w:rsidR="00A70294" w:rsidRDefault="00A70294" w:rsidP="00F9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EF9A" w14:textId="04374A30" w:rsidR="000C3785" w:rsidRDefault="00415BC2" w:rsidP="00032FFA">
    <w:pPr>
      <w:pStyle w:val="Header"/>
      <w:jc w:val="center"/>
    </w:pPr>
    <w:r>
      <w:rPr>
        <w:noProof/>
      </w:rPr>
      <w:drawing>
        <wp:inline distT="0" distB="0" distL="0" distR="0" wp14:anchorId="5825BEE5" wp14:editId="5DD690E6">
          <wp:extent cx="3260604" cy="484632"/>
          <wp:effectExtent l="0" t="0" r="0" b="0"/>
          <wp:docPr id="1397176300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7176300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0604" cy="484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863"/>
    <w:multiLevelType w:val="hybridMultilevel"/>
    <w:tmpl w:val="AC361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4ECC"/>
    <w:multiLevelType w:val="hybridMultilevel"/>
    <w:tmpl w:val="6B4C9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8552A"/>
    <w:multiLevelType w:val="hybridMultilevel"/>
    <w:tmpl w:val="EDE0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033305">
    <w:abstractNumId w:val="1"/>
  </w:num>
  <w:num w:numId="2" w16cid:durableId="1762797920">
    <w:abstractNumId w:val="0"/>
  </w:num>
  <w:num w:numId="3" w16cid:durableId="1170564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1B"/>
    <w:rsid w:val="00032FFA"/>
    <w:rsid w:val="00043974"/>
    <w:rsid w:val="00072929"/>
    <w:rsid w:val="00082F91"/>
    <w:rsid w:val="000A2375"/>
    <w:rsid w:val="000C3785"/>
    <w:rsid w:val="001568FB"/>
    <w:rsid w:val="001A4BE6"/>
    <w:rsid w:val="001B6274"/>
    <w:rsid w:val="001C369B"/>
    <w:rsid w:val="001D717C"/>
    <w:rsid w:val="00225DDC"/>
    <w:rsid w:val="002A6F53"/>
    <w:rsid w:val="0031438D"/>
    <w:rsid w:val="00384B1B"/>
    <w:rsid w:val="003C3185"/>
    <w:rsid w:val="003F0CF3"/>
    <w:rsid w:val="00415BC2"/>
    <w:rsid w:val="004B5743"/>
    <w:rsid w:val="004C47A3"/>
    <w:rsid w:val="004E37A0"/>
    <w:rsid w:val="004F205E"/>
    <w:rsid w:val="00501092"/>
    <w:rsid w:val="00583184"/>
    <w:rsid w:val="005873D8"/>
    <w:rsid w:val="005A1F7E"/>
    <w:rsid w:val="005F5359"/>
    <w:rsid w:val="006756F5"/>
    <w:rsid w:val="007841E1"/>
    <w:rsid w:val="007C7BB5"/>
    <w:rsid w:val="00804439"/>
    <w:rsid w:val="00845316"/>
    <w:rsid w:val="008D6FF1"/>
    <w:rsid w:val="008F5488"/>
    <w:rsid w:val="0094156D"/>
    <w:rsid w:val="009629B5"/>
    <w:rsid w:val="00974182"/>
    <w:rsid w:val="00A2492F"/>
    <w:rsid w:val="00A454BB"/>
    <w:rsid w:val="00A70294"/>
    <w:rsid w:val="00A7233D"/>
    <w:rsid w:val="00AC14C4"/>
    <w:rsid w:val="00B22B9D"/>
    <w:rsid w:val="00B354E5"/>
    <w:rsid w:val="00B45FA5"/>
    <w:rsid w:val="00BA4E70"/>
    <w:rsid w:val="00BD53BC"/>
    <w:rsid w:val="00BE61DD"/>
    <w:rsid w:val="00C837B2"/>
    <w:rsid w:val="00CC1348"/>
    <w:rsid w:val="00D63250"/>
    <w:rsid w:val="00DE03C2"/>
    <w:rsid w:val="00E163F4"/>
    <w:rsid w:val="00E6128A"/>
    <w:rsid w:val="00E657CE"/>
    <w:rsid w:val="00E769E0"/>
    <w:rsid w:val="00F232A2"/>
    <w:rsid w:val="00F667C2"/>
    <w:rsid w:val="00F96A99"/>
    <w:rsid w:val="00FC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00FE9"/>
  <w15:chartTrackingRefBased/>
  <w15:docId w15:val="{41B82720-BBE5-453B-B968-0F76CD3E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F91"/>
  </w:style>
  <w:style w:type="paragraph" w:styleId="Heading1">
    <w:name w:val="heading 1"/>
    <w:basedOn w:val="Normal"/>
    <w:next w:val="Normal"/>
    <w:link w:val="Heading1Char"/>
    <w:uiPriority w:val="9"/>
    <w:qFormat/>
    <w:rsid w:val="0038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4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4B1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97418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74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41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41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18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D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A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A99"/>
  </w:style>
  <w:style w:type="paragraph" w:styleId="Footer">
    <w:name w:val="footer"/>
    <w:basedOn w:val="Normal"/>
    <w:link w:val="FooterChar"/>
    <w:uiPriority w:val="99"/>
    <w:unhideWhenUsed/>
    <w:rsid w:val="00F96A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2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0ED96D11-DB35-4C84-9AE7-A4DC2E0F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08580-8AC9-4EB0-BE1C-B0ADFE197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CFCD0-1DB3-4B8B-B385-49332B6FB45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Isadore, Jocelyn | APHL</dc:creator>
  <cp:keywords/>
  <dc:description/>
  <cp:lastModifiedBy>VAZ DRAGO, Rita Catarina</cp:lastModifiedBy>
  <cp:revision>45</cp:revision>
  <dcterms:created xsi:type="dcterms:W3CDTF">2025-09-26T20:59:00Z</dcterms:created>
  <dcterms:modified xsi:type="dcterms:W3CDTF">2026-04-23T22:23:00Z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9e3b72ff-0e05-40f0-8c14-b52f2fce4687</vt:lpwstr>
  </property>
</Properties>
</file>